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2C" w:rsidRPr="00A242E1" w:rsidRDefault="00CB3BFF" w:rsidP="00CB3BFF">
      <w:pPr>
        <w:jc w:val="center"/>
        <w:rPr>
          <w:rFonts w:ascii="Arial" w:hAnsi="Arial" w:cs="Arial"/>
          <w:b/>
          <w:sz w:val="24"/>
          <w:szCs w:val="24"/>
        </w:rPr>
      </w:pPr>
      <w:r w:rsidRPr="00A242E1">
        <w:rPr>
          <w:rFonts w:ascii="Arial" w:hAnsi="Arial" w:cs="Arial"/>
          <w:b/>
          <w:sz w:val="24"/>
          <w:szCs w:val="24"/>
        </w:rPr>
        <w:t>LA PARED MUSICAL</w:t>
      </w:r>
    </w:p>
    <w:p w:rsidR="00AE2069" w:rsidRPr="00A242E1" w:rsidRDefault="00AE2069" w:rsidP="00CB3BFF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A242E1">
        <w:rPr>
          <w:rFonts w:ascii="Arial" w:hAnsi="Arial" w:cs="Arial"/>
          <w:i/>
          <w:sz w:val="24"/>
          <w:szCs w:val="24"/>
        </w:rPr>
        <w:t>Miguel Ángel Nuno.  Propuso el titulo)</w:t>
      </w:r>
    </w:p>
    <w:p w:rsidR="00CB3BFF" w:rsidRDefault="00CB3BFF" w:rsidP="00CB3BFF">
      <w:pPr>
        <w:jc w:val="center"/>
        <w:rPr>
          <w:rFonts w:ascii="Arial" w:hAnsi="Arial" w:cs="Arial"/>
          <w:sz w:val="24"/>
          <w:szCs w:val="24"/>
        </w:rPr>
      </w:pPr>
    </w:p>
    <w:p w:rsidR="00CB3BFF" w:rsidRDefault="00CB3BFF" w:rsidP="00AE20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un lugar muy lejano, en una ciudad llamada </w:t>
      </w:r>
      <w:r w:rsidR="00AE2069">
        <w:rPr>
          <w:rFonts w:ascii="Arial" w:hAnsi="Arial" w:cs="Arial"/>
          <w:sz w:val="24"/>
          <w:szCs w:val="24"/>
        </w:rPr>
        <w:t>Belén</w:t>
      </w:r>
      <w:r>
        <w:rPr>
          <w:rFonts w:ascii="Arial" w:hAnsi="Arial" w:cs="Arial"/>
          <w:sz w:val="24"/>
          <w:szCs w:val="24"/>
        </w:rPr>
        <w:t xml:space="preserve">; vivía un niño </w:t>
      </w:r>
      <w:r w:rsidR="00AE2069">
        <w:rPr>
          <w:rFonts w:ascii="Arial" w:hAnsi="Arial" w:cs="Arial"/>
          <w:sz w:val="24"/>
          <w:szCs w:val="24"/>
        </w:rPr>
        <w:t>llamado</w:t>
      </w:r>
      <w:r>
        <w:rPr>
          <w:rFonts w:ascii="Arial" w:hAnsi="Arial" w:cs="Arial"/>
          <w:sz w:val="24"/>
          <w:szCs w:val="24"/>
        </w:rPr>
        <w:t xml:space="preserve"> Sam, de tan solo 8 años de vida; con </w:t>
      </w:r>
      <w:r w:rsidR="00AE2069">
        <w:rPr>
          <w:rFonts w:ascii="Arial" w:hAnsi="Arial" w:cs="Arial"/>
          <w:sz w:val="24"/>
          <w:szCs w:val="24"/>
        </w:rPr>
        <w:t>condiciones especiales; muy diferentes</w:t>
      </w:r>
      <w:r>
        <w:rPr>
          <w:rFonts w:ascii="Arial" w:hAnsi="Arial" w:cs="Arial"/>
          <w:sz w:val="24"/>
          <w:szCs w:val="24"/>
        </w:rPr>
        <w:t xml:space="preserve"> en sus posibilidades físicas a los niños de su misma edad.</w:t>
      </w:r>
    </w:p>
    <w:p w:rsidR="00CB3BFF" w:rsidRDefault="00CB3BFF" w:rsidP="00AE20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</w:t>
      </w:r>
      <w:r w:rsidR="00AE2069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en la escuela, ante la burla de sus demás compañeritos de clase; Sam se sintió muy triste; por la cual decidió </w:t>
      </w:r>
      <w:r w:rsidR="00695A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caminar en soledad por zonas alejadas.</w:t>
      </w:r>
    </w:p>
    <w:p w:rsidR="00CB3BFF" w:rsidRDefault="00CB3BFF" w:rsidP="00AE20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Cami</w:t>
      </w:r>
      <w:r w:rsidR="00AE2069">
        <w:rPr>
          <w:rFonts w:ascii="Arial" w:hAnsi="Arial" w:cs="Arial"/>
          <w:sz w:val="24"/>
          <w:szCs w:val="24"/>
        </w:rPr>
        <w:t>nó</w:t>
      </w:r>
      <w:r>
        <w:rPr>
          <w:rFonts w:ascii="Arial" w:hAnsi="Arial" w:cs="Arial"/>
          <w:sz w:val="24"/>
          <w:szCs w:val="24"/>
        </w:rPr>
        <w:t xml:space="preserve"> y </w:t>
      </w:r>
      <w:r w:rsidR="00AE2069">
        <w:rPr>
          <w:rFonts w:ascii="Arial" w:hAnsi="Arial" w:cs="Arial"/>
          <w:sz w:val="24"/>
          <w:szCs w:val="24"/>
        </w:rPr>
        <w:t>caminó</w:t>
      </w:r>
      <w:r>
        <w:rPr>
          <w:rFonts w:ascii="Arial" w:hAnsi="Arial" w:cs="Arial"/>
          <w:sz w:val="24"/>
          <w:szCs w:val="24"/>
        </w:rPr>
        <w:t xml:space="preserve"> hasta pararse en frente de una  pared triste, oscura y solitaria como </w:t>
      </w:r>
      <w:r w:rsidR="00AE2069">
        <w:rPr>
          <w:rFonts w:ascii="Arial" w:hAnsi="Arial" w:cs="Arial"/>
          <w:sz w:val="24"/>
          <w:szCs w:val="24"/>
        </w:rPr>
        <w:t>él</w:t>
      </w:r>
      <w:r>
        <w:rPr>
          <w:rFonts w:ascii="Arial" w:hAnsi="Arial" w:cs="Arial"/>
          <w:sz w:val="24"/>
          <w:szCs w:val="24"/>
        </w:rPr>
        <w:t>.  El niño quiz</w:t>
      </w:r>
      <w:r w:rsidR="00AE2069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 e</w:t>
      </w:r>
      <w:r w:rsidR="00695A83">
        <w:rPr>
          <w:rFonts w:ascii="Arial" w:hAnsi="Arial" w:cs="Arial"/>
          <w:sz w:val="24"/>
          <w:szCs w:val="24"/>
        </w:rPr>
        <w:t xml:space="preserve">ncontrar en esa pared </w:t>
      </w:r>
      <w:r>
        <w:rPr>
          <w:rFonts w:ascii="Arial" w:hAnsi="Arial" w:cs="Arial"/>
          <w:sz w:val="24"/>
          <w:szCs w:val="24"/>
        </w:rPr>
        <w:t xml:space="preserve">remedio para su tristeza.  Y fue </w:t>
      </w:r>
      <w:r w:rsidR="00AE2069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como decidió darle sentido a esa pared.</w:t>
      </w:r>
    </w:p>
    <w:p w:rsidR="00CB3BFF" w:rsidRDefault="00CB3BFF" w:rsidP="00AE20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Cerro</w:t>
      </w:r>
      <w:proofErr w:type="gramEnd"/>
      <w:r>
        <w:rPr>
          <w:rFonts w:ascii="Arial" w:hAnsi="Arial" w:cs="Arial"/>
          <w:sz w:val="24"/>
          <w:szCs w:val="24"/>
        </w:rPr>
        <w:t xml:space="preserve"> sus</w:t>
      </w:r>
      <w:r w:rsidR="00AE2069">
        <w:rPr>
          <w:rFonts w:ascii="Arial" w:hAnsi="Arial" w:cs="Arial"/>
          <w:sz w:val="24"/>
          <w:szCs w:val="24"/>
        </w:rPr>
        <w:t xml:space="preserve"> ojos y </w:t>
      </w:r>
      <w:r>
        <w:rPr>
          <w:rFonts w:ascii="Arial" w:hAnsi="Arial" w:cs="Arial"/>
          <w:sz w:val="24"/>
          <w:szCs w:val="24"/>
        </w:rPr>
        <w:t xml:space="preserve"> esa pared empezó </w:t>
      </w:r>
      <w:r w:rsidR="00695A83">
        <w:rPr>
          <w:rFonts w:ascii="Arial" w:hAnsi="Arial" w:cs="Arial"/>
          <w:sz w:val="24"/>
          <w:szCs w:val="24"/>
        </w:rPr>
        <w:t xml:space="preserve">a transformarse </w:t>
      </w:r>
      <w:r>
        <w:rPr>
          <w:rFonts w:ascii="Arial" w:hAnsi="Arial" w:cs="Arial"/>
          <w:sz w:val="24"/>
          <w:szCs w:val="24"/>
        </w:rPr>
        <w:t xml:space="preserve"> </w:t>
      </w:r>
      <w:r w:rsidR="00AE2069">
        <w:rPr>
          <w:rFonts w:ascii="Arial" w:hAnsi="Arial" w:cs="Arial"/>
          <w:sz w:val="24"/>
          <w:szCs w:val="24"/>
        </w:rPr>
        <w:t xml:space="preserve">en un mundo de fantasía para </w:t>
      </w:r>
      <w:r w:rsidR="00A242E1">
        <w:rPr>
          <w:rFonts w:ascii="Arial" w:hAnsi="Arial" w:cs="Arial"/>
          <w:sz w:val="24"/>
          <w:szCs w:val="24"/>
        </w:rPr>
        <w:t>él</w:t>
      </w:r>
      <w:r w:rsidR="00AE2069">
        <w:rPr>
          <w:rFonts w:ascii="Arial" w:hAnsi="Arial" w:cs="Arial"/>
          <w:sz w:val="24"/>
          <w:szCs w:val="24"/>
        </w:rPr>
        <w:t>.</w:t>
      </w:r>
    </w:p>
    <w:p w:rsidR="00AE2069" w:rsidRDefault="00AE2069" w:rsidP="00AE20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 </w:t>
      </w:r>
      <w:r w:rsidR="00695A83">
        <w:rPr>
          <w:rFonts w:ascii="Arial" w:hAnsi="Arial" w:cs="Arial"/>
          <w:sz w:val="24"/>
          <w:szCs w:val="24"/>
        </w:rPr>
        <w:t>comenzó</w:t>
      </w:r>
      <w:r>
        <w:rPr>
          <w:rFonts w:ascii="Arial" w:hAnsi="Arial" w:cs="Arial"/>
          <w:sz w:val="24"/>
          <w:szCs w:val="24"/>
        </w:rPr>
        <w:t xml:space="preserve"> a sentir </w:t>
      </w:r>
      <w:r w:rsidR="00695A83">
        <w:rPr>
          <w:rFonts w:ascii="Arial" w:hAnsi="Arial" w:cs="Arial"/>
          <w:sz w:val="24"/>
          <w:szCs w:val="24"/>
        </w:rPr>
        <w:t>sensaciones raras en todo su cuerpo</w:t>
      </w:r>
      <w:r>
        <w:rPr>
          <w:rFonts w:ascii="Arial" w:hAnsi="Arial" w:cs="Arial"/>
          <w:sz w:val="24"/>
          <w:szCs w:val="24"/>
        </w:rPr>
        <w:t xml:space="preserve">; hasta descubrir que esas sensaciones eran notas musicales que </w:t>
      </w:r>
      <w:r w:rsidR="00695A83">
        <w:rPr>
          <w:rFonts w:ascii="Arial" w:hAnsi="Arial" w:cs="Arial"/>
          <w:sz w:val="24"/>
          <w:szCs w:val="24"/>
        </w:rPr>
        <w:t xml:space="preserve"> lo </w:t>
      </w:r>
      <w:r>
        <w:rPr>
          <w:rFonts w:ascii="Arial" w:hAnsi="Arial" w:cs="Arial"/>
          <w:sz w:val="24"/>
          <w:szCs w:val="24"/>
        </w:rPr>
        <w:t xml:space="preserve">recorrían </w:t>
      </w:r>
      <w:r w:rsidR="00695A83">
        <w:rPr>
          <w:rFonts w:ascii="Arial" w:hAnsi="Arial" w:cs="Arial"/>
          <w:sz w:val="24"/>
          <w:szCs w:val="24"/>
        </w:rPr>
        <w:t xml:space="preserve">y dibujaban </w:t>
      </w:r>
      <w:r>
        <w:rPr>
          <w:rFonts w:ascii="Arial" w:hAnsi="Arial" w:cs="Arial"/>
          <w:sz w:val="24"/>
          <w:szCs w:val="24"/>
        </w:rPr>
        <w:t xml:space="preserve">de pies a cabeza; era el do, el re, el </w:t>
      </w:r>
      <w:proofErr w:type="spellStart"/>
      <w:r>
        <w:rPr>
          <w:rFonts w:ascii="Arial" w:hAnsi="Arial" w:cs="Arial"/>
          <w:sz w:val="24"/>
          <w:szCs w:val="24"/>
        </w:rPr>
        <w:t>mi</w:t>
      </w:r>
      <w:proofErr w:type="spellEnd"/>
      <w:r>
        <w:rPr>
          <w:rFonts w:ascii="Arial" w:hAnsi="Arial" w:cs="Arial"/>
          <w:sz w:val="24"/>
          <w:szCs w:val="24"/>
        </w:rPr>
        <w:t xml:space="preserve">, el sol; no pudo contener los deseos de abrir sus </w:t>
      </w:r>
      <w:r w:rsidR="00A242E1">
        <w:rPr>
          <w:rFonts w:ascii="Arial" w:hAnsi="Arial" w:cs="Arial"/>
          <w:sz w:val="24"/>
          <w:szCs w:val="24"/>
        </w:rPr>
        <w:t>ojos</w:t>
      </w:r>
      <w:r>
        <w:rPr>
          <w:rFonts w:ascii="Arial" w:hAnsi="Arial" w:cs="Arial"/>
          <w:sz w:val="24"/>
          <w:szCs w:val="24"/>
        </w:rPr>
        <w:t xml:space="preserve"> para contemplar ese sol que iluminaba su rostro con destellos de energía, luz y colores y aquella pared; triste oscura y solitaria </w:t>
      </w:r>
      <w:r w:rsidR="00695A83">
        <w:rPr>
          <w:rFonts w:ascii="Arial" w:hAnsi="Arial" w:cs="Arial"/>
          <w:sz w:val="24"/>
          <w:szCs w:val="24"/>
        </w:rPr>
        <w:t xml:space="preserve">se convirtió </w:t>
      </w:r>
      <w:r>
        <w:rPr>
          <w:rFonts w:ascii="Arial" w:hAnsi="Arial" w:cs="Arial"/>
          <w:sz w:val="24"/>
          <w:szCs w:val="24"/>
        </w:rPr>
        <w:t xml:space="preserve"> en un pentagrama musical lleno de alegría.</w:t>
      </w:r>
    </w:p>
    <w:p w:rsidR="00AE2069" w:rsidRDefault="00AE2069" w:rsidP="00AE20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 comprendió que en momentos de tristeza, oscuridad y soledad  soñar con lo mágico puede transformar una pared </w:t>
      </w:r>
      <w:r w:rsidR="00A242E1">
        <w:rPr>
          <w:rFonts w:ascii="Arial" w:hAnsi="Arial" w:cs="Arial"/>
          <w:sz w:val="24"/>
          <w:szCs w:val="24"/>
        </w:rPr>
        <w:t>triste,</w:t>
      </w:r>
      <w:r>
        <w:rPr>
          <w:rFonts w:ascii="Arial" w:hAnsi="Arial" w:cs="Arial"/>
          <w:sz w:val="24"/>
          <w:szCs w:val="24"/>
        </w:rPr>
        <w:t xml:space="preserve"> oscura y solitaria en una pared musical.</w:t>
      </w:r>
    </w:p>
    <w:p w:rsidR="00AE2069" w:rsidRPr="00A242E1" w:rsidRDefault="00AE2069" w:rsidP="00AE2069">
      <w:pPr>
        <w:spacing w:line="240" w:lineRule="atLeast"/>
        <w:rPr>
          <w:rFonts w:ascii="Arial" w:hAnsi="Arial" w:cs="Arial"/>
          <w:b/>
          <w:i/>
          <w:sz w:val="24"/>
          <w:szCs w:val="24"/>
        </w:rPr>
      </w:pPr>
      <w:r w:rsidRPr="00A242E1">
        <w:rPr>
          <w:rFonts w:ascii="Arial" w:hAnsi="Arial" w:cs="Arial"/>
          <w:b/>
          <w:i/>
          <w:sz w:val="24"/>
          <w:szCs w:val="24"/>
        </w:rPr>
        <w:t>Construcción Colectiva</w:t>
      </w:r>
    </w:p>
    <w:p w:rsidR="00AE2069" w:rsidRPr="00A242E1" w:rsidRDefault="00AE2069" w:rsidP="00AE2069">
      <w:pPr>
        <w:spacing w:line="240" w:lineRule="atLeast"/>
        <w:rPr>
          <w:rFonts w:ascii="Arial" w:hAnsi="Arial" w:cs="Arial"/>
          <w:b/>
          <w:i/>
          <w:sz w:val="24"/>
          <w:szCs w:val="24"/>
        </w:rPr>
      </w:pPr>
      <w:r w:rsidRPr="00A242E1">
        <w:rPr>
          <w:rFonts w:ascii="Arial" w:hAnsi="Arial" w:cs="Arial"/>
          <w:b/>
          <w:i/>
          <w:sz w:val="24"/>
          <w:szCs w:val="24"/>
        </w:rPr>
        <w:t>Niños y niñas grado: Segundo dos</w:t>
      </w:r>
    </w:p>
    <w:p w:rsidR="00AE2069" w:rsidRPr="00A242E1" w:rsidRDefault="00AE2069" w:rsidP="00AE2069">
      <w:pPr>
        <w:spacing w:line="240" w:lineRule="atLeast"/>
        <w:rPr>
          <w:rFonts w:ascii="Arial" w:hAnsi="Arial" w:cs="Arial"/>
          <w:b/>
          <w:i/>
          <w:sz w:val="24"/>
          <w:szCs w:val="24"/>
        </w:rPr>
      </w:pPr>
      <w:r w:rsidRPr="00A242E1">
        <w:rPr>
          <w:rFonts w:ascii="Arial" w:hAnsi="Arial" w:cs="Arial"/>
          <w:b/>
          <w:i/>
          <w:sz w:val="24"/>
          <w:szCs w:val="24"/>
        </w:rPr>
        <w:t>Profesora: Edna Luz López Gómez</w:t>
      </w:r>
    </w:p>
    <w:sectPr w:rsidR="00AE2069" w:rsidRPr="00A242E1" w:rsidSect="00B76F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3BFF"/>
    <w:rsid w:val="00695A83"/>
    <w:rsid w:val="00A242E1"/>
    <w:rsid w:val="00AE2069"/>
    <w:rsid w:val="00B76F2C"/>
    <w:rsid w:val="00CB3BFF"/>
    <w:rsid w:val="00DB5C24"/>
    <w:rsid w:val="00E0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F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 LUZ</dc:creator>
  <cp:lastModifiedBy>EDNA LUZ</cp:lastModifiedBy>
  <cp:revision>2</cp:revision>
  <dcterms:created xsi:type="dcterms:W3CDTF">2011-05-19T05:07:00Z</dcterms:created>
  <dcterms:modified xsi:type="dcterms:W3CDTF">2011-05-19T05:55:00Z</dcterms:modified>
</cp:coreProperties>
</file>