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7" w:rsidRPr="00C63FE1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3219"/>
        <w:tblW w:w="10456" w:type="dxa"/>
        <w:tblLayout w:type="fixed"/>
        <w:tblLook w:val="01E0" w:firstRow="1" w:lastRow="1" w:firstColumn="1" w:lastColumn="1" w:noHBand="0" w:noVBand="0"/>
      </w:tblPr>
      <w:tblGrid>
        <w:gridCol w:w="1384"/>
        <w:gridCol w:w="9072"/>
      </w:tblGrid>
      <w:tr w:rsidR="00115021" w:rsidRPr="00C63FE1" w:rsidTr="007E504E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C63FE1" w:rsidRDefault="00115021" w:rsidP="007E504E">
            <w:pPr>
              <w:jc w:val="center"/>
              <w:rPr>
                <w:rFonts w:ascii="Arial" w:hAnsi="Arial" w:cs="Arial"/>
              </w:rPr>
            </w:pPr>
            <w:r w:rsidRPr="00C63FE1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8FED9BA" wp14:editId="03F36D7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1" w:rsidRPr="00C63FE1" w:rsidRDefault="00115021" w:rsidP="007E504E">
            <w:pPr>
              <w:spacing w:line="240" w:lineRule="exact"/>
              <w:jc w:val="center"/>
              <w:rPr>
                <w:rFonts w:cstheme="minorHAnsi"/>
                <w:i/>
              </w:rPr>
            </w:pPr>
            <w:r w:rsidRPr="00C63FE1">
              <w:rPr>
                <w:rFonts w:cstheme="minorHAnsi"/>
                <w:i/>
              </w:rPr>
              <w:t>INSTITUTO NUEVA JERUSALEN</w:t>
            </w:r>
          </w:p>
          <w:p w:rsidR="00115021" w:rsidRPr="00C63FE1" w:rsidRDefault="00115021" w:rsidP="007E504E">
            <w:pPr>
              <w:jc w:val="center"/>
              <w:rPr>
                <w:rFonts w:cstheme="minorHAnsi"/>
                <w:i/>
              </w:rPr>
            </w:pPr>
            <w:r w:rsidRPr="00C63FE1">
              <w:rPr>
                <w:rFonts w:cstheme="minorHAnsi"/>
                <w:i/>
              </w:rPr>
              <w:t>“ Crecemos espiritualmente ,edificando el saber y el futuro en lo alto ”</w:t>
            </w:r>
          </w:p>
          <w:p w:rsidR="00115021" w:rsidRPr="00C63FE1" w:rsidRDefault="00115021" w:rsidP="007E504E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cstheme="minorHAnsi"/>
                <w:b/>
              </w:rPr>
            </w:pPr>
            <w:r w:rsidRPr="00C63FE1">
              <w:rPr>
                <w:rFonts w:eastAsia="Calibri" w:cstheme="minorHAnsi"/>
                <w:b/>
              </w:rPr>
              <w:t>TALLER AREA DE SOCIALES</w:t>
            </w:r>
          </w:p>
          <w:p w:rsidR="00115021" w:rsidRPr="00C63FE1" w:rsidRDefault="00115021" w:rsidP="007E504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15021" w:rsidRPr="00C63FE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C63FE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C63FE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  <w:tr w:rsidR="00115021" w:rsidRPr="00C63FE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C63FE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C63FE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</w:tbl>
    <w:p w:rsidR="005513F7" w:rsidRPr="00C63FE1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517"/>
      </w:tblGrid>
      <w:tr w:rsidR="00115021" w:rsidRPr="00C63FE1" w:rsidTr="00115021">
        <w:trPr>
          <w:trHeight w:val="421"/>
        </w:trPr>
        <w:tc>
          <w:tcPr>
            <w:tcW w:w="5954" w:type="dxa"/>
          </w:tcPr>
          <w:p w:rsidR="00115021" w:rsidRPr="00C63FE1" w:rsidRDefault="00115021" w:rsidP="00115021">
            <w:pPr>
              <w:rPr>
                <w:rFonts w:ascii="Arial" w:hAnsi="Arial" w:cs="Arial"/>
                <w:i/>
              </w:rPr>
            </w:pPr>
            <w:r w:rsidRPr="00C63FE1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115021" w:rsidRPr="00C63FE1" w:rsidRDefault="00115021" w:rsidP="00115021">
            <w:pPr>
              <w:rPr>
                <w:rFonts w:ascii="Arial" w:hAnsi="Arial" w:cs="Arial"/>
              </w:rPr>
            </w:pPr>
            <w:r w:rsidRPr="00C63FE1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2517" w:type="dxa"/>
          </w:tcPr>
          <w:p w:rsidR="00115021" w:rsidRPr="00C63FE1" w:rsidRDefault="00115021" w:rsidP="00115021">
            <w:pPr>
              <w:rPr>
                <w:rFonts w:ascii="Arial" w:hAnsi="Arial" w:cs="Arial"/>
              </w:rPr>
            </w:pPr>
            <w:r w:rsidRPr="00C63FE1">
              <w:rPr>
                <w:rFonts w:ascii="Arial" w:hAnsi="Arial" w:cs="Arial"/>
              </w:rPr>
              <w:t>Año: 2015</w:t>
            </w:r>
          </w:p>
        </w:tc>
      </w:tr>
      <w:tr w:rsidR="00115021" w:rsidRPr="00C63FE1" w:rsidTr="00115021">
        <w:tc>
          <w:tcPr>
            <w:tcW w:w="5954" w:type="dxa"/>
          </w:tcPr>
          <w:p w:rsidR="00115021" w:rsidRPr="00C63FE1" w:rsidRDefault="00115021" w:rsidP="00115021">
            <w:pPr>
              <w:rPr>
                <w:rFonts w:ascii="Arial" w:hAnsi="Arial" w:cs="Arial"/>
                <w:i/>
              </w:rPr>
            </w:pPr>
            <w:r w:rsidRPr="00C63FE1">
              <w:rPr>
                <w:rFonts w:ascii="Arial" w:hAnsi="Arial" w:cs="Arial"/>
                <w:i/>
              </w:rPr>
              <w:t xml:space="preserve">Docente:  </w:t>
            </w:r>
            <w:r w:rsidRPr="00C63FE1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4502" w:type="dxa"/>
            <w:gridSpan w:val="2"/>
          </w:tcPr>
          <w:p w:rsidR="00115021" w:rsidRPr="00C63FE1" w:rsidRDefault="00115021" w:rsidP="00115021">
            <w:pPr>
              <w:rPr>
                <w:rFonts w:ascii="Arial" w:hAnsi="Arial" w:cs="Arial"/>
              </w:rPr>
            </w:pPr>
            <w:r w:rsidRPr="00C63FE1">
              <w:rPr>
                <w:rFonts w:ascii="Arial" w:hAnsi="Arial" w:cs="Arial"/>
              </w:rPr>
              <w:t xml:space="preserve">Fecha de recibo: </w:t>
            </w:r>
          </w:p>
        </w:tc>
      </w:tr>
    </w:tbl>
    <w:p w:rsidR="00C63FE1" w:rsidRPr="00C63FE1" w:rsidRDefault="00C63FE1" w:rsidP="00B83626">
      <w:pPr>
        <w:autoSpaceDE w:val="0"/>
        <w:autoSpaceDN w:val="0"/>
        <w:adjustRightInd w:val="0"/>
        <w:spacing w:after="0" w:line="240" w:lineRule="auto"/>
        <w:jc w:val="both"/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b/>
          <w:bCs/>
          <w:color w:val="000000"/>
        </w:rPr>
        <w:t xml:space="preserve">LOS CONTINENTES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b/>
          <w:bCs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>En la superficie terrestre se distinguen dos partes: las tierras emergidas, que son los</w:t>
      </w:r>
      <w:r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>continentes y las islas, y los fondos marinos cubiertos por las aguas que forman los mares y</w:t>
      </w:r>
      <w:r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 xml:space="preserve">los océanos.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b/>
          <w:bCs/>
          <w:color w:val="000000"/>
        </w:rPr>
        <w:t xml:space="preserve">LOS CONTINENTES.- </w:t>
      </w:r>
      <w:r w:rsidRPr="00C63FE1">
        <w:rPr>
          <w:rFonts w:ascii="Arial" w:hAnsi="Arial" w:cs="Arial"/>
          <w:color w:val="000000"/>
        </w:rPr>
        <w:t xml:space="preserve">Los </w:t>
      </w:r>
      <w:r w:rsidRPr="00C63FE1">
        <w:rPr>
          <w:rFonts w:ascii="Arial" w:hAnsi="Arial" w:cs="Arial"/>
          <w:b/>
          <w:bCs/>
          <w:color w:val="000000"/>
        </w:rPr>
        <w:t xml:space="preserve">continentes </w:t>
      </w:r>
      <w:r w:rsidRPr="00C63FE1">
        <w:rPr>
          <w:rFonts w:ascii="Arial" w:hAnsi="Arial" w:cs="Arial"/>
          <w:color w:val="000000"/>
        </w:rPr>
        <w:t xml:space="preserve">son grandes extensiones de tierra </w:t>
      </w:r>
      <w:r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>separadas entre sí por los océanos. Comprenden las grandes superficies de tierra emergida.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color w:val="000000"/>
        </w:rPr>
        <w:t xml:space="preserve"> Las islas son extensiones de tierra emergidas más pequeñas, rodeadas por las aguas, </w:t>
      </w:r>
      <w:r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>que pueden estar aisladas (p.</w:t>
      </w:r>
      <w:proofErr w:type="spellStart"/>
      <w:r w:rsidRPr="00C63FE1">
        <w:rPr>
          <w:rFonts w:ascii="Arial" w:hAnsi="Arial" w:cs="Arial"/>
          <w:color w:val="000000"/>
        </w:rPr>
        <w:t>ej</w:t>
      </w:r>
      <w:proofErr w:type="spellEnd"/>
      <w:r w:rsidRPr="00C63FE1">
        <w:rPr>
          <w:rFonts w:ascii="Arial" w:hAnsi="Arial" w:cs="Arial"/>
          <w:color w:val="000000"/>
        </w:rPr>
        <w:t>.</w:t>
      </w:r>
      <w:proofErr w:type="gramStart"/>
      <w:r w:rsidRPr="00C63FE1">
        <w:rPr>
          <w:rFonts w:ascii="Arial" w:hAnsi="Arial" w:cs="Arial"/>
          <w:color w:val="000000"/>
        </w:rPr>
        <w:t>:Chipre</w:t>
      </w:r>
      <w:proofErr w:type="gramEnd"/>
      <w:r w:rsidRPr="00C63FE1">
        <w:rPr>
          <w:rFonts w:ascii="Arial" w:hAnsi="Arial" w:cs="Arial"/>
          <w:color w:val="000000"/>
        </w:rPr>
        <w:t>) o agrupadas formando un archipiélago (</w:t>
      </w:r>
      <w:proofErr w:type="spellStart"/>
      <w:r w:rsidRPr="00C63FE1">
        <w:rPr>
          <w:rFonts w:ascii="Arial" w:hAnsi="Arial" w:cs="Arial"/>
          <w:color w:val="000000"/>
        </w:rPr>
        <w:t>p.e</w:t>
      </w:r>
      <w:proofErr w:type="spellEnd"/>
      <w:r w:rsidRPr="00C63FE1">
        <w:rPr>
          <w:rFonts w:ascii="Arial" w:hAnsi="Arial" w:cs="Arial"/>
          <w:color w:val="000000"/>
        </w:rPr>
        <w:t>.: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C63FE1">
        <w:rPr>
          <w:rFonts w:ascii="Arial" w:hAnsi="Arial" w:cs="Arial"/>
          <w:color w:val="000000"/>
        </w:rPr>
        <w:t xml:space="preserve">Canarias)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En la Tierra hay </w:t>
      </w:r>
      <w:r w:rsidRPr="00C63FE1">
        <w:rPr>
          <w:rFonts w:ascii="Arial" w:hAnsi="Arial" w:cs="Arial"/>
          <w:b/>
          <w:bCs/>
          <w:color w:val="000000"/>
        </w:rPr>
        <w:t>6 continentes</w:t>
      </w:r>
      <w:r w:rsidRPr="00C63FE1">
        <w:rPr>
          <w:rFonts w:ascii="Arial" w:hAnsi="Arial" w:cs="Arial"/>
          <w:color w:val="000000"/>
        </w:rPr>
        <w:t xml:space="preserve">: América, África, Europa, Asia, Oceanía y Antártida.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b/>
          <w:bCs/>
          <w:color w:val="000000"/>
        </w:rPr>
        <w:t xml:space="preserve">Océano.- </w:t>
      </w:r>
      <w:r w:rsidRPr="00C63FE1">
        <w:rPr>
          <w:rFonts w:ascii="Arial" w:hAnsi="Arial" w:cs="Arial"/>
          <w:color w:val="000000"/>
        </w:rPr>
        <w:t>Se denomina océano a la parte de la superficie terrestre ocupada</w:t>
      </w:r>
      <w:r w:rsidRPr="00C63FE1"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>por el agua marina. Se formó hace unos 4000 millones de años cuando la</w:t>
      </w:r>
      <w:r w:rsidRPr="00C63FE1"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>temperatura de la superficie del planeta se enfrió hasta permitir que el agua se</w:t>
      </w:r>
      <w:r w:rsidRPr="00C63FE1"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>encuentre en estado líquido. El océano</w:t>
      </w:r>
      <w:r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 xml:space="preserve"> está dividido en cinco partes que, a su vez,</w:t>
      </w:r>
      <w:r>
        <w:rPr>
          <w:rFonts w:ascii="Arial" w:hAnsi="Arial" w:cs="Arial"/>
          <w:color w:val="000000"/>
        </w:rPr>
        <w:t xml:space="preserve"> </w:t>
      </w:r>
      <w:r w:rsidRPr="00C63FE1">
        <w:rPr>
          <w:rFonts w:ascii="Arial" w:hAnsi="Arial" w:cs="Arial"/>
          <w:color w:val="000000"/>
        </w:rPr>
        <w:t>también se llaman océanos: O. Atlántico, O. Índico, O. Pacífico, O. Glacial Ártico y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O. Glacial Antártico. 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color w:val="000000"/>
        </w:rPr>
        <w:t>Los mares ocupan una extensión más reducida, bordean los continentes y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63FE1">
        <w:rPr>
          <w:rFonts w:ascii="Arial" w:hAnsi="Arial" w:cs="Arial"/>
          <w:color w:val="000000"/>
        </w:rPr>
        <w:t>forman</w:t>
      </w:r>
      <w:proofErr w:type="gramEnd"/>
      <w:r w:rsidRPr="00C63FE1">
        <w:rPr>
          <w:rFonts w:ascii="Arial" w:hAnsi="Arial" w:cs="Arial"/>
          <w:color w:val="000000"/>
        </w:rPr>
        <w:t xml:space="preserve"> parte de los océanos.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63FE1">
        <w:rPr>
          <w:rFonts w:ascii="Arial" w:hAnsi="Arial" w:cs="Arial"/>
          <w:b/>
          <w:bCs/>
          <w:color w:val="000000"/>
        </w:rPr>
        <w:t xml:space="preserve"> CTIVIDADES: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b/>
          <w:bCs/>
          <w:color w:val="000000"/>
        </w:rPr>
        <w:t xml:space="preserve">Continentes: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b/>
          <w:bCs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¿Qué son los continentes?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color w:val="000000"/>
        </w:rPr>
        <w:t xml:space="preserve">Escribe en el mapa el nombre de los continentes de la Tierra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Mira el mapa contesta: ¿Cuál es el continente más grande? __________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color w:val="000000"/>
        </w:rPr>
        <w:t>¿Y el más pequeño? _________________________________________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color w:val="000000"/>
        </w:rPr>
        <w:t>¿</w:t>
      </w:r>
      <w:proofErr w:type="spellStart"/>
      <w:r w:rsidRPr="00C63FE1">
        <w:rPr>
          <w:rFonts w:ascii="Arial" w:hAnsi="Arial" w:cs="Arial"/>
          <w:color w:val="000000"/>
        </w:rPr>
        <w:t>Que</w:t>
      </w:r>
      <w:proofErr w:type="spellEnd"/>
      <w:r w:rsidRPr="00C63FE1">
        <w:rPr>
          <w:rFonts w:ascii="Arial" w:hAnsi="Arial" w:cs="Arial"/>
          <w:color w:val="000000"/>
        </w:rPr>
        <w:t xml:space="preserve"> es un archipiélago?_____</w:t>
      </w:r>
      <w:r w:rsidRPr="00C63FE1">
        <w:rPr>
          <w:rFonts w:ascii="Arial" w:hAnsi="Arial" w:cs="Arial"/>
          <w:color w:val="000000"/>
        </w:rPr>
        <w:t>_____________________________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color w:val="000000"/>
        </w:rPr>
        <w:t>__________________________________________________________</w:t>
      </w:r>
      <w:r w:rsidRPr="00C63FE1">
        <w:rPr>
          <w:rFonts w:ascii="Arial" w:hAnsi="Arial" w:cs="Arial"/>
          <w:color w:val="000000"/>
        </w:rPr>
        <w:t>_______________________________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b/>
          <w:bCs/>
          <w:color w:val="000000"/>
        </w:rPr>
        <w:t>Océanos</w:t>
      </w:r>
      <w:r w:rsidRPr="00C63FE1">
        <w:rPr>
          <w:rFonts w:ascii="Arial" w:hAnsi="Arial" w:cs="Arial"/>
          <w:b/>
          <w:bCs/>
          <w:color w:val="000000"/>
        </w:rPr>
        <w:t xml:space="preserve">: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>Explica la diferencia entre océanos y ma</w:t>
      </w:r>
      <w:r w:rsidRPr="00C63FE1">
        <w:rPr>
          <w:rFonts w:ascii="Arial" w:hAnsi="Arial" w:cs="Arial"/>
          <w:color w:val="000000"/>
        </w:rPr>
        <w:t>res: ____________________________________________</w:t>
      </w:r>
    </w:p>
    <w:p w:rsidR="00C63FE1" w:rsidRPr="00C63FE1" w:rsidRDefault="00C63FE1" w:rsidP="00C63F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63FE1">
        <w:rPr>
          <w:rFonts w:ascii="Arial" w:hAnsi="Arial" w:cs="Arial"/>
          <w:color w:val="000000"/>
        </w:rPr>
        <w:t>_____________________________________________</w:t>
      </w:r>
    </w:p>
    <w:p w:rsidR="00C63FE1" w:rsidRPr="00C63FE1" w:rsidRDefault="00C63FE1" w:rsidP="00C63F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>___________________________</w:t>
      </w:r>
      <w:r w:rsidRPr="00C63FE1">
        <w:rPr>
          <w:rFonts w:ascii="Arial" w:hAnsi="Arial" w:cs="Arial"/>
          <w:color w:val="000000"/>
        </w:rPr>
        <w:t>_________________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  <w:color w:val="000000"/>
        </w:rPr>
        <w:t xml:space="preserve">Escribe en el mapa el nombre de los océanos de la Tierra 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</w:rPr>
        <w:t xml:space="preserve">Conteste con el océano que corresponde: </w:t>
      </w: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FE1" w:rsidRPr="00C63FE1" w:rsidRDefault="00C63FE1" w:rsidP="00C6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</w:rPr>
        <w:t xml:space="preserve">Pacífico, Atlántico, Índico, Ártico o Antártico </w:t>
      </w:r>
    </w:p>
    <w:p w:rsidR="00C63FE1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FE1">
        <w:rPr>
          <w:rFonts w:ascii="Arial" w:hAnsi="Arial" w:cs="Arial"/>
        </w:rPr>
        <w:t xml:space="preserve">Entre Europa y América _____________ </w:t>
      </w:r>
    </w:p>
    <w:p w:rsidR="00C63FE1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C63FE1">
        <w:rPr>
          <w:rFonts w:ascii="Arial" w:hAnsi="Arial" w:cs="Arial"/>
        </w:rPr>
        <w:t xml:space="preserve">b- Al Sur de Asia _____________ </w:t>
      </w:r>
    </w:p>
    <w:p w:rsidR="00C63FE1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C63FE1">
        <w:rPr>
          <w:rFonts w:ascii="Arial" w:hAnsi="Arial" w:cs="Arial"/>
        </w:rPr>
        <w:t xml:space="preserve">c- Entre América y Asia _____________ </w:t>
      </w:r>
    </w:p>
    <w:p w:rsidR="00C63FE1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C63FE1">
        <w:rPr>
          <w:rFonts w:ascii="Arial" w:hAnsi="Arial" w:cs="Arial"/>
        </w:rPr>
        <w:t xml:space="preserve">d- En la zona polar del Norte _____________ </w:t>
      </w:r>
    </w:p>
    <w:p w:rsidR="00C63FE1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C63FE1">
        <w:rPr>
          <w:rFonts w:ascii="Arial" w:hAnsi="Arial" w:cs="Arial"/>
        </w:rPr>
        <w:t>e- Entre América y África _____________</w:t>
      </w:r>
    </w:p>
    <w:p w:rsidR="00C63FE1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C63FE1">
        <w:rPr>
          <w:rFonts w:ascii="Arial" w:hAnsi="Arial" w:cs="Arial"/>
        </w:rPr>
        <w:t xml:space="preserve">f- En la zona polar del Sur _____________ </w:t>
      </w:r>
    </w:p>
    <w:p w:rsidR="00C63FE1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C63FE1">
        <w:rPr>
          <w:rFonts w:ascii="Arial" w:hAnsi="Arial" w:cs="Arial"/>
        </w:rPr>
        <w:t xml:space="preserve">g- El mayor de la Tierra _____________ </w:t>
      </w:r>
    </w:p>
    <w:p w:rsidR="00B83626" w:rsidRPr="00C63FE1" w:rsidRDefault="00C63FE1" w:rsidP="00C63F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C63FE1">
        <w:rPr>
          <w:rFonts w:ascii="Arial" w:hAnsi="Arial" w:cs="Arial"/>
        </w:rPr>
        <w:t>h- Entre África y Oceanía ___________</w:t>
      </w:r>
    </w:p>
    <w:sectPr w:rsidR="00B83626" w:rsidRPr="00C63FE1" w:rsidSect="0011502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13" w:rsidRDefault="00356513" w:rsidP="004959C4">
      <w:pPr>
        <w:spacing w:after="0" w:line="240" w:lineRule="auto"/>
      </w:pPr>
      <w:r>
        <w:separator/>
      </w:r>
    </w:p>
  </w:endnote>
  <w:endnote w:type="continuationSeparator" w:id="0">
    <w:p w:rsidR="00356513" w:rsidRDefault="00356513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13" w:rsidRDefault="00356513" w:rsidP="004959C4">
      <w:pPr>
        <w:spacing w:after="0" w:line="240" w:lineRule="auto"/>
      </w:pPr>
      <w:r>
        <w:separator/>
      </w:r>
    </w:p>
  </w:footnote>
  <w:footnote w:type="continuationSeparator" w:id="0">
    <w:p w:rsidR="00356513" w:rsidRDefault="00356513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C2A"/>
    <w:multiLevelType w:val="hybridMultilevel"/>
    <w:tmpl w:val="820EB3F2"/>
    <w:lvl w:ilvl="0" w:tplc="FEF47D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08401C"/>
    <w:rsid w:val="00115021"/>
    <w:rsid w:val="00171EA6"/>
    <w:rsid w:val="001909FA"/>
    <w:rsid w:val="002565F6"/>
    <w:rsid w:val="002B27B3"/>
    <w:rsid w:val="00334C25"/>
    <w:rsid w:val="00356513"/>
    <w:rsid w:val="003C750C"/>
    <w:rsid w:val="00432B6A"/>
    <w:rsid w:val="004959C4"/>
    <w:rsid w:val="00516C79"/>
    <w:rsid w:val="005513F7"/>
    <w:rsid w:val="005C755E"/>
    <w:rsid w:val="00631AF2"/>
    <w:rsid w:val="006F6E9A"/>
    <w:rsid w:val="007A0D72"/>
    <w:rsid w:val="00863BA4"/>
    <w:rsid w:val="00950172"/>
    <w:rsid w:val="00AC4979"/>
    <w:rsid w:val="00B15AC3"/>
    <w:rsid w:val="00B54828"/>
    <w:rsid w:val="00B83626"/>
    <w:rsid w:val="00B91E29"/>
    <w:rsid w:val="00BE1E62"/>
    <w:rsid w:val="00C63FE1"/>
    <w:rsid w:val="00D31700"/>
    <w:rsid w:val="00D560AF"/>
    <w:rsid w:val="00F563AF"/>
    <w:rsid w:val="00FA43A8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2015-02-04T10:03:00Z</dcterms:created>
  <dcterms:modified xsi:type="dcterms:W3CDTF">2015-02-04T10:03:00Z</dcterms:modified>
</cp:coreProperties>
</file>